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B4546" w14:textId="3D5E9B6E" w:rsidR="00D05766" w:rsidRPr="00CA5EDC" w:rsidRDefault="00D05766">
      <w:pPr>
        <w:pStyle w:val="Heading1"/>
        <w:shd w:val="clear" w:color="auto" w:fill="FFFFFF"/>
        <w:spacing w:before="0" w:after="360"/>
        <w:jc w:val="center"/>
        <w:rPr>
          <w:rFonts w:ascii="Helvetica" w:eastAsia="Times New Roman" w:hAnsi="Helvetica"/>
          <w:color w:val="auto"/>
          <w:sz w:val="18"/>
          <w:szCs w:val="18"/>
        </w:rPr>
      </w:pPr>
      <w:r w:rsidRPr="00CA5EDC">
        <w:rPr>
          <w:rFonts w:ascii="Helvetica" w:eastAsia="Times New Roman" w:hAnsi="Helvetica"/>
          <w:color w:val="auto"/>
          <w:sz w:val="18"/>
          <w:szCs w:val="18"/>
        </w:rPr>
        <w:br/>
        <w:t>202</w:t>
      </w:r>
      <w:r w:rsidR="004304BC">
        <w:rPr>
          <w:rFonts w:ascii="Helvetica" w:eastAsia="Times New Roman" w:hAnsi="Helvetica"/>
          <w:color w:val="auto"/>
          <w:sz w:val="18"/>
          <w:szCs w:val="18"/>
        </w:rPr>
        <w:t>2</w:t>
      </w:r>
      <w:r w:rsidRPr="00CA5EDC">
        <w:rPr>
          <w:rFonts w:ascii="Helvetica" w:eastAsia="Times New Roman" w:hAnsi="Helvetica"/>
          <w:color w:val="auto"/>
          <w:sz w:val="18"/>
          <w:szCs w:val="18"/>
        </w:rPr>
        <w:t xml:space="preserve"> NFGFC Rules</w:t>
      </w:r>
    </w:p>
    <w:p w14:paraId="541D6EF0" w14:textId="77777777" w:rsidR="00D05766" w:rsidRPr="00CA5EDC" w:rsidRDefault="00D05766">
      <w:pPr>
        <w:pStyle w:val="NormalWeb"/>
        <w:shd w:val="clear" w:color="auto" w:fill="FFFFFF"/>
        <w:spacing w:before="0" w:beforeAutospacing="0" w:after="0" w:afterAutospacing="0"/>
        <w:jc w:val="center"/>
        <w:divId w:val="1966696450"/>
        <w:rPr>
          <w:rFonts w:ascii="Helvetica" w:hAnsi="Helvetica"/>
          <w:sz w:val="18"/>
          <w:szCs w:val="18"/>
        </w:rPr>
      </w:pPr>
      <w:r w:rsidRPr="00CA5EDC">
        <w:rPr>
          <w:rFonts w:ascii="Helvetica" w:hAnsi="Helvetica"/>
          <w:b/>
          <w:bCs/>
          <w:sz w:val="18"/>
          <w:szCs w:val="18"/>
          <w:u w:val="single"/>
        </w:rPr>
        <w:t>Membership Rules:</w:t>
      </w:r>
    </w:p>
    <w:p w14:paraId="3341B70F" w14:textId="257B2D92" w:rsidR="004A4633" w:rsidRPr="00CA5EDC" w:rsidRDefault="00D05766"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br w:type="textWrapping" w:clear="all"/>
        <w:t>There is a $50.00 annual NFGFC membership fee required per family</w:t>
      </w:r>
      <w:r w:rsidR="004A4633" w:rsidRPr="00CA5EDC">
        <w:rPr>
          <w:rFonts w:ascii="Helvetica" w:hAnsi="Helvetica"/>
          <w:sz w:val="18"/>
          <w:szCs w:val="18"/>
        </w:rPr>
        <w:t xml:space="preserve"> (Living under the same roof)</w:t>
      </w:r>
      <w:r w:rsidRPr="00CA5EDC">
        <w:rPr>
          <w:rFonts w:ascii="Helvetica" w:hAnsi="Helvetica"/>
          <w:sz w:val="18"/>
          <w:szCs w:val="18"/>
        </w:rPr>
        <w:t xml:space="preserve">. </w:t>
      </w:r>
    </w:p>
    <w:p w14:paraId="0835C53B" w14:textId="0CEB2045" w:rsidR="00D05766" w:rsidRPr="00CA5EDC" w:rsidRDefault="00D05766"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t>Membership is required to participate in all NFGFC Events.</w:t>
      </w:r>
    </w:p>
    <w:p w14:paraId="11DC2C52" w14:textId="7A5E3FCA" w:rsidR="00D05766" w:rsidRPr="00CA5EDC" w:rsidRDefault="004A4633"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t>*</w:t>
      </w:r>
      <w:r w:rsidR="00D05766" w:rsidRPr="00CA5EDC">
        <w:rPr>
          <w:rFonts w:ascii="Helvetica" w:hAnsi="Helvetica"/>
          <w:sz w:val="18"/>
          <w:szCs w:val="18"/>
        </w:rPr>
        <w:t xml:space="preserve">1 tournament </w:t>
      </w:r>
      <w:r w:rsidRPr="00CA5EDC">
        <w:rPr>
          <w:rFonts w:ascii="Helvetica" w:hAnsi="Helvetica"/>
          <w:sz w:val="18"/>
          <w:szCs w:val="18"/>
        </w:rPr>
        <w:t xml:space="preserve">may be fished </w:t>
      </w:r>
      <w:r w:rsidR="00D05766" w:rsidRPr="00CA5EDC">
        <w:rPr>
          <w:rFonts w:ascii="Helvetica" w:hAnsi="Helvetica"/>
          <w:sz w:val="18"/>
          <w:szCs w:val="18"/>
        </w:rPr>
        <w:t xml:space="preserve">annually for non-members </w:t>
      </w:r>
      <w:proofErr w:type="gramStart"/>
      <w:r w:rsidRPr="00CA5EDC">
        <w:rPr>
          <w:rFonts w:ascii="Helvetica" w:hAnsi="Helvetica"/>
          <w:sz w:val="18"/>
          <w:szCs w:val="18"/>
        </w:rPr>
        <w:t xml:space="preserve">in order </w:t>
      </w:r>
      <w:r w:rsidR="00D05766" w:rsidRPr="00CA5EDC">
        <w:rPr>
          <w:rFonts w:ascii="Helvetica" w:hAnsi="Helvetica"/>
          <w:sz w:val="18"/>
          <w:szCs w:val="18"/>
        </w:rPr>
        <w:t>to</w:t>
      </w:r>
      <w:proofErr w:type="gramEnd"/>
      <w:r w:rsidR="00D05766" w:rsidRPr="00CA5EDC">
        <w:rPr>
          <w:rFonts w:ascii="Helvetica" w:hAnsi="Helvetica"/>
          <w:sz w:val="18"/>
          <w:szCs w:val="18"/>
        </w:rPr>
        <w:t xml:space="preserve"> evaluate </w:t>
      </w:r>
      <w:r w:rsidRPr="00CA5EDC">
        <w:rPr>
          <w:rFonts w:ascii="Helvetica" w:hAnsi="Helvetica"/>
          <w:sz w:val="18"/>
          <w:szCs w:val="18"/>
        </w:rPr>
        <w:t xml:space="preserve">whether the angler wishes to become a member.   In the event a team with a non-member wins money, then </w:t>
      </w:r>
      <w:r w:rsidR="00D05766" w:rsidRPr="00CA5EDC">
        <w:rPr>
          <w:rFonts w:ascii="Helvetica" w:hAnsi="Helvetica"/>
          <w:sz w:val="18"/>
          <w:szCs w:val="18"/>
        </w:rPr>
        <w:t>$50 membership fee will be deducted from any winnings)</w:t>
      </w:r>
      <w:r w:rsidR="00F24D4D" w:rsidRPr="00CA5EDC">
        <w:rPr>
          <w:rFonts w:ascii="Helvetica" w:hAnsi="Helvetica"/>
          <w:sz w:val="18"/>
          <w:szCs w:val="18"/>
        </w:rPr>
        <w:t>.</w:t>
      </w:r>
    </w:p>
    <w:p w14:paraId="469D0EFE" w14:textId="77777777" w:rsidR="00D05766" w:rsidRPr="00CA5EDC" w:rsidRDefault="00D05766">
      <w:pPr>
        <w:pStyle w:val="NormalWeb"/>
        <w:shd w:val="clear" w:color="auto" w:fill="FFFFFF"/>
        <w:spacing w:before="0" w:beforeAutospacing="0" w:after="0" w:afterAutospacing="0"/>
        <w:jc w:val="center"/>
        <w:divId w:val="1966696450"/>
        <w:rPr>
          <w:rFonts w:ascii="Helvetica" w:hAnsi="Helvetica"/>
          <w:sz w:val="18"/>
          <w:szCs w:val="18"/>
        </w:rPr>
      </w:pPr>
      <w:r w:rsidRPr="00CA5EDC">
        <w:rPr>
          <w:rFonts w:ascii="Helvetica" w:hAnsi="Helvetica"/>
          <w:sz w:val="18"/>
          <w:szCs w:val="18"/>
        </w:rPr>
        <w:br/>
      </w:r>
    </w:p>
    <w:p w14:paraId="125511E0" w14:textId="77777777" w:rsidR="00D05766" w:rsidRPr="00CA5EDC" w:rsidRDefault="00D05766">
      <w:pPr>
        <w:pStyle w:val="NormalWeb"/>
        <w:shd w:val="clear" w:color="auto" w:fill="FFFFFF"/>
        <w:spacing w:before="0" w:beforeAutospacing="0" w:after="0" w:afterAutospacing="0"/>
        <w:jc w:val="center"/>
        <w:divId w:val="1966696450"/>
        <w:rPr>
          <w:rFonts w:ascii="Helvetica" w:hAnsi="Helvetica"/>
          <w:sz w:val="18"/>
          <w:szCs w:val="18"/>
        </w:rPr>
      </w:pPr>
      <w:r w:rsidRPr="00CA5EDC">
        <w:rPr>
          <w:rFonts w:ascii="Helvetica" w:hAnsi="Helvetica"/>
          <w:b/>
          <w:bCs/>
          <w:sz w:val="18"/>
          <w:szCs w:val="18"/>
          <w:u w:val="single"/>
        </w:rPr>
        <w:t>Tournament Rules:</w:t>
      </w:r>
      <w:r w:rsidRPr="00CA5EDC">
        <w:rPr>
          <w:rFonts w:ascii="Helvetica" w:hAnsi="Helvetica"/>
          <w:b/>
          <w:bCs/>
          <w:sz w:val="18"/>
          <w:szCs w:val="18"/>
        </w:rPr>
        <w:t>        </w:t>
      </w:r>
    </w:p>
    <w:p w14:paraId="649B6B8E" w14:textId="77777777" w:rsidR="00D05766" w:rsidRPr="00CA5EDC" w:rsidRDefault="00D05766">
      <w:pPr>
        <w:pStyle w:val="NormalWeb"/>
        <w:shd w:val="clear" w:color="auto" w:fill="FFFFFF"/>
        <w:spacing w:before="0" w:beforeAutospacing="0" w:after="0" w:afterAutospacing="0"/>
        <w:jc w:val="center"/>
        <w:divId w:val="1966696450"/>
        <w:rPr>
          <w:rFonts w:ascii="Helvetica" w:hAnsi="Helvetica"/>
          <w:sz w:val="18"/>
          <w:szCs w:val="18"/>
        </w:rPr>
      </w:pPr>
    </w:p>
    <w:p w14:paraId="1B7A243A" w14:textId="0F5C9716" w:rsidR="00D05766" w:rsidRPr="00CA5EDC" w:rsidRDefault="00D05766">
      <w:pPr>
        <w:pStyle w:val="NormalWeb"/>
        <w:shd w:val="clear" w:color="auto" w:fill="FFFFFF"/>
        <w:spacing w:before="0" w:beforeAutospacing="0" w:after="0" w:afterAutospacing="0"/>
        <w:jc w:val="center"/>
        <w:divId w:val="1966696450"/>
        <w:rPr>
          <w:rFonts w:ascii="Helvetica" w:hAnsi="Helvetica"/>
          <w:sz w:val="18"/>
          <w:szCs w:val="18"/>
        </w:rPr>
      </w:pPr>
      <w:r w:rsidRPr="00CA5EDC">
        <w:rPr>
          <w:rFonts w:ascii="Helvetica" w:hAnsi="Helvetica"/>
          <w:sz w:val="18"/>
          <w:szCs w:val="18"/>
        </w:rPr>
        <w:t>1. One team member must be at least 18 years of age. All members of a registered team must fish from the same vessel</w:t>
      </w:r>
      <w:r w:rsidR="004A4633" w:rsidRPr="00CA5EDC">
        <w:rPr>
          <w:rFonts w:ascii="Helvetica" w:hAnsi="Helvetica"/>
          <w:sz w:val="18"/>
          <w:szCs w:val="18"/>
        </w:rPr>
        <w:t xml:space="preserve"> and may not leave the vessel to fish</w:t>
      </w:r>
      <w:r w:rsidRPr="00CA5EDC">
        <w:rPr>
          <w:rFonts w:ascii="Helvetica" w:hAnsi="Helvetica"/>
          <w:sz w:val="18"/>
          <w:szCs w:val="18"/>
        </w:rPr>
        <w:t xml:space="preserve">. No </w:t>
      </w:r>
      <w:r w:rsidR="004A4633" w:rsidRPr="00CA5EDC">
        <w:rPr>
          <w:rFonts w:ascii="Helvetica" w:hAnsi="Helvetica"/>
          <w:sz w:val="18"/>
          <w:szCs w:val="18"/>
        </w:rPr>
        <w:t>more than 4 team members per vessel.</w:t>
      </w:r>
    </w:p>
    <w:p w14:paraId="37CC73D4" w14:textId="77777777" w:rsidR="00D05766" w:rsidRPr="00CA5EDC" w:rsidRDefault="00D05766"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t>  </w:t>
      </w:r>
    </w:p>
    <w:p w14:paraId="39844CAE" w14:textId="77777777" w:rsidR="00D05766" w:rsidRPr="00CA5EDC" w:rsidRDefault="00D05766"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t xml:space="preserve">2. Kids 15 and under fish for </w:t>
      </w:r>
      <w:proofErr w:type="gramStart"/>
      <w:r w:rsidRPr="00CA5EDC">
        <w:rPr>
          <w:rFonts w:ascii="Helvetica" w:hAnsi="Helvetica"/>
          <w:sz w:val="18"/>
          <w:szCs w:val="18"/>
        </w:rPr>
        <w:t>FREE !</w:t>
      </w:r>
      <w:proofErr w:type="gramEnd"/>
    </w:p>
    <w:p w14:paraId="237E7FB0" w14:textId="77777777" w:rsidR="00D05766" w:rsidRPr="00CA5EDC" w:rsidRDefault="00D05766"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br w:type="textWrapping" w:clear="all"/>
      </w:r>
    </w:p>
    <w:p w14:paraId="46F5398F" w14:textId="319CB3BA" w:rsidR="00D05766" w:rsidRPr="00CA5EDC" w:rsidRDefault="00D05766"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t>3.  Entry fees for each angler are $40,</w:t>
      </w:r>
      <w:r w:rsidR="004A4633" w:rsidRPr="00CA5EDC">
        <w:rPr>
          <w:rFonts w:ascii="Helvetica" w:hAnsi="Helvetica"/>
          <w:sz w:val="18"/>
          <w:szCs w:val="18"/>
        </w:rPr>
        <w:t xml:space="preserve"> </w:t>
      </w:r>
      <w:r w:rsidR="00F24D4D" w:rsidRPr="00CA5EDC">
        <w:rPr>
          <w:rFonts w:ascii="Helvetica" w:hAnsi="Helvetica"/>
          <w:sz w:val="18"/>
          <w:szCs w:val="18"/>
        </w:rPr>
        <w:t xml:space="preserve">which </w:t>
      </w:r>
      <w:r w:rsidRPr="00CA5EDC">
        <w:rPr>
          <w:rFonts w:ascii="Helvetica" w:hAnsi="Helvetica"/>
          <w:sz w:val="18"/>
          <w:szCs w:val="18"/>
        </w:rPr>
        <w:t>includes all side pots. </w:t>
      </w:r>
    </w:p>
    <w:p w14:paraId="48AE0CBF" w14:textId="77777777" w:rsidR="00D05766" w:rsidRPr="00CA5EDC" w:rsidRDefault="00D05766" w:rsidP="002C0418">
      <w:pPr>
        <w:pStyle w:val="NormalWeb"/>
        <w:shd w:val="clear" w:color="auto" w:fill="FFFFFF"/>
        <w:spacing w:before="0" w:beforeAutospacing="0" w:after="0" w:afterAutospacing="0"/>
        <w:divId w:val="1966696450"/>
        <w:rPr>
          <w:rFonts w:ascii="Helvetica" w:hAnsi="Helvetica"/>
          <w:sz w:val="18"/>
          <w:szCs w:val="18"/>
        </w:rPr>
      </w:pPr>
      <w:r w:rsidRPr="00CA5EDC">
        <w:rPr>
          <w:rFonts w:ascii="Helvetica" w:hAnsi="Helvetica"/>
          <w:sz w:val="18"/>
          <w:szCs w:val="18"/>
        </w:rPr>
        <w:br/>
      </w:r>
    </w:p>
    <w:p w14:paraId="582BE782" w14:textId="7B8CE520"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4.</w:t>
      </w:r>
      <w:r w:rsidR="002C0418" w:rsidRPr="00CA5EDC">
        <w:rPr>
          <w:rFonts w:ascii="Helvetica" w:hAnsi="Helvetica"/>
          <w:sz w:val="18"/>
          <w:szCs w:val="18"/>
        </w:rPr>
        <w:t xml:space="preserve">  </w:t>
      </w:r>
      <w:r w:rsidRPr="00CA5EDC">
        <w:rPr>
          <w:rFonts w:ascii="Helvetica" w:hAnsi="Helvetica"/>
          <w:sz w:val="18"/>
          <w:szCs w:val="18"/>
        </w:rPr>
        <w:t xml:space="preserve">Angler </w:t>
      </w:r>
      <w:proofErr w:type="gramStart"/>
      <w:r w:rsidRPr="00CA5EDC">
        <w:rPr>
          <w:rFonts w:ascii="Helvetica" w:hAnsi="Helvetica"/>
          <w:sz w:val="18"/>
          <w:szCs w:val="18"/>
        </w:rPr>
        <w:t>Of</w:t>
      </w:r>
      <w:proofErr w:type="gramEnd"/>
      <w:r w:rsidRPr="00CA5EDC">
        <w:rPr>
          <w:rFonts w:ascii="Helvetica" w:hAnsi="Helvetica"/>
          <w:sz w:val="18"/>
          <w:szCs w:val="18"/>
        </w:rPr>
        <w:t xml:space="preserve"> The Year will be determined by the most points accumulated from all 202</w:t>
      </w:r>
      <w:r w:rsidR="004304BC">
        <w:rPr>
          <w:rFonts w:ascii="Helvetica" w:hAnsi="Helvetica"/>
          <w:sz w:val="18"/>
          <w:szCs w:val="18"/>
        </w:rPr>
        <w:t>2</w:t>
      </w:r>
      <w:r w:rsidRPr="00CA5EDC">
        <w:rPr>
          <w:rFonts w:ascii="Helvetica" w:hAnsi="Helvetica"/>
          <w:sz w:val="18"/>
          <w:szCs w:val="18"/>
        </w:rPr>
        <w:t xml:space="preserve"> NFGFC Tournaments.</w:t>
      </w:r>
    </w:p>
    <w:p w14:paraId="275D4430"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1st-100 points</w:t>
      </w:r>
    </w:p>
    <w:p w14:paraId="400DB6BC"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2nd-99 points</w:t>
      </w:r>
    </w:p>
    <w:p w14:paraId="69282735"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3rd- 98 points</w:t>
      </w:r>
    </w:p>
    <w:p w14:paraId="4474FF16"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Continue minus 1 point for number of participants...</w:t>
      </w:r>
    </w:p>
    <w:p w14:paraId="576AB8DF"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br/>
      </w:r>
    </w:p>
    <w:p w14:paraId="34432099" w14:textId="0253628F"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 </w:t>
      </w:r>
      <w:r w:rsidR="004A4633" w:rsidRPr="00CA5EDC">
        <w:rPr>
          <w:rFonts w:ascii="Helvetica" w:hAnsi="Helvetica"/>
          <w:sz w:val="18"/>
          <w:szCs w:val="18"/>
        </w:rPr>
        <w:t xml:space="preserve">additional </w:t>
      </w:r>
      <w:r w:rsidRPr="00CA5EDC">
        <w:rPr>
          <w:rFonts w:ascii="Helvetica" w:hAnsi="Helvetica"/>
          <w:sz w:val="18"/>
          <w:szCs w:val="18"/>
        </w:rPr>
        <w:t>point for Big Trout</w:t>
      </w:r>
    </w:p>
    <w:p w14:paraId="0E466267" w14:textId="11D630A5"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 </w:t>
      </w:r>
      <w:r w:rsidR="004A4633" w:rsidRPr="00CA5EDC">
        <w:rPr>
          <w:rFonts w:ascii="Helvetica" w:hAnsi="Helvetica"/>
          <w:sz w:val="18"/>
          <w:szCs w:val="18"/>
        </w:rPr>
        <w:t xml:space="preserve">additional </w:t>
      </w:r>
      <w:r w:rsidRPr="00CA5EDC">
        <w:rPr>
          <w:rFonts w:ascii="Helvetica" w:hAnsi="Helvetica"/>
          <w:sz w:val="18"/>
          <w:szCs w:val="18"/>
        </w:rPr>
        <w:t>point for Big Red</w:t>
      </w:r>
    </w:p>
    <w:p w14:paraId="6E9CC5FE" w14:textId="4E518875"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50 points for showing up at weigh in,</w:t>
      </w:r>
      <w:r w:rsidR="004A4633" w:rsidRPr="00CA5EDC">
        <w:rPr>
          <w:rFonts w:ascii="Helvetica" w:hAnsi="Helvetica"/>
          <w:sz w:val="18"/>
          <w:szCs w:val="18"/>
        </w:rPr>
        <w:t xml:space="preserve"> </w:t>
      </w:r>
      <w:r w:rsidRPr="00CA5EDC">
        <w:rPr>
          <w:rFonts w:ascii="Helvetica" w:hAnsi="Helvetica"/>
          <w:sz w:val="18"/>
          <w:szCs w:val="18"/>
        </w:rPr>
        <w:t>no fish</w:t>
      </w:r>
    </w:p>
    <w:p w14:paraId="0F64A321" w14:textId="28ECE16C"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After </w:t>
      </w:r>
      <w:proofErr w:type="gramStart"/>
      <w:r w:rsidRPr="00CA5EDC">
        <w:rPr>
          <w:rFonts w:ascii="Helvetica" w:hAnsi="Helvetica"/>
          <w:sz w:val="18"/>
          <w:szCs w:val="18"/>
        </w:rPr>
        <w:t>all</w:t>
      </w:r>
      <w:proofErr w:type="gramEnd"/>
      <w:r w:rsidRPr="00CA5EDC">
        <w:rPr>
          <w:rFonts w:ascii="Helvetica" w:hAnsi="Helvetica"/>
          <w:sz w:val="18"/>
          <w:szCs w:val="18"/>
        </w:rPr>
        <w:t xml:space="preserve"> 8 Tournaments the lowest scoring Tournament will be considered a drop,</w:t>
      </w:r>
      <w:r w:rsidR="004A4633" w:rsidRPr="00CA5EDC">
        <w:rPr>
          <w:rFonts w:ascii="Helvetica" w:hAnsi="Helvetica"/>
          <w:sz w:val="18"/>
          <w:szCs w:val="18"/>
        </w:rPr>
        <w:t xml:space="preserve"> </w:t>
      </w:r>
      <w:r w:rsidRPr="00CA5EDC">
        <w:rPr>
          <w:rFonts w:ascii="Helvetica" w:hAnsi="Helvetica"/>
          <w:sz w:val="18"/>
          <w:szCs w:val="18"/>
        </w:rPr>
        <w:t>and that score will be deducted from total to determine your final score.</w:t>
      </w:r>
    </w:p>
    <w:p w14:paraId="22D2D439" w14:textId="217F7A36"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p>
    <w:p w14:paraId="0D246122" w14:textId="6706BBF5"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Tie breaker for Angler of the Year- Biggest Trout of the year</w:t>
      </w:r>
      <w:r w:rsidR="004A4633" w:rsidRPr="00CA5EDC">
        <w:rPr>
          <w:rFonts w:ascii="Helvetica" w:hAnsi="Helvetica"/>
          <w:sz w:val="18"/>
          <w:szCs w:val="18"/>
        </w:rPr>
        <w:t xml:space="preserve">.  </w:t>
      </w:r>
      <w:r w:rsidRPr="00CA5EDC">
        <w:rPr>
          <w:rFonts w:ascii="Helvetica" w:hAnsi="Helvetica"/>
          <w:sz w:val="18"/>
          <w:szCs w:val="18"/>
        </w:rPr>
        <w:t>2nd Tie breaker</w:t>
      </w:r>
      <w:r w:rsidR="001A1A19" w:rsidRPr="00CA5EDC">
        <w:rPr>
          <w:rFonts w:ascii="Helvetica" w:hAnsi="Helvetica"/>
          <w:sz w:val="18"/>
          <w:szCs w:val="18"/>
        </w:rPr>
        <w:t>,</w:t>
      </w:r>
      <w:r w:rsidR="004A4633" w:rsidRPr="00CA5EDC">
        <w:rPr>
          <w:rFonts w:ascii="Helvetica" w:hAnsi="Helvetica"/>
          <w:sz w:val="18"/>
          <w:szCs w:val="18"/>
        </w:rPr>
        <w:t xml:space="preserve"> </w:t>
      </w:r>
      <w:r w:rsidR="001A1A19" w:rsidRPr="00CA5EDC">
        <w:rPr>
          <w:rFonts w:ascii="Helvetica" w:hAnsi="Helvetica"/>
          <w:sz w:val="18"/>
          <w:szCs w:val="18"/>
        </w:rPr>
        <w:t>Big Red</w:t>
      </w:r>
      <w:r w:rsidRPr="00CA5EDC">
        <w:rPr>
          <w:rFonts w:ascii="Helvetica" w:hAnsi="Helvetica"/>
          <w:sz w:val="18"/>
          <w:szCs w:val="18"/>
        </w:rPr>
        <w:t>,</w:t>
      </w:r>
      <w:r w:rsidR="004A4633" w:rsidRPr="00CA5EDC">
        <w:rPr>
          <w:rFonts w:ascii="Helvetica" w:hAnsi="Helvetica"/>
          <w:sz w:val="18"/>
          <w:szCs w:val="18"/>
        </w:rPr>
        <w:t xml:space="preserve"> </w:t>
      </w:r>
      <w:r w:rsidRPr="00CA5EDC">
        <w:rPr>
          <w:rFonts w:ascii="Helvetica" w:hAnsi="Helvetica"/>
          <w:sz w:val="18"/>
          <w:szCs w:val="18"/>
        </w:rPr>
        <w:t>if needed</w:t>
      </w:r>
    </w:p>
    <w:p w14:paraId="47AF0156" w14:textId="328024E3"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p>
    <w:p w14:paraId="1FD30B9F" w14:textId="09DF5A21"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5.  All entry fees must be paid through the NFGFC </w:t>
      </w:r>
      <w:r w:rsidR="00501A34" w:rsidRPr="00CA5EDC">
        <w:rPr>
          <w:rFonts w:ascii="Helvetica" w:hAnsi="Helvetica"/>
          <w:sz w:val="18"/>
          <w:szCs w:val="18"/>
        </w:rPr>
        <w:t xml:space="preserve">by the conclusion of the members meeting the Thursday evening prior to the tournament.  </w:t>
      </w:r>
      <w:r w:rsidRPr="00CA5EDC">
        <w:rPr>
          <w:rFonts w:ascii="Helvetica" w:hAnsi="Helvetica"/>
          <w:sz w:val="18"/>
          <w:szCs w:val="18"/>
        </w:rPr>
        <w:t xml:space="preserve"> (Except the Feb</w:t>
      </w:r>
      <w:r w:rsidR="004A4633" w:rsidRPr="00CA5EDC">
        <w:rPr>
          <w:rFonts w:ascii="Helvetica" w:hAnsi="Helvetica"/>
          <w:sz w:val="18"/>
          <w:szCs w:val="18"/>
        </w:rPr>
        <w:t>ruary</w:t>
      </w:r>
      <w:r w:rsidR="00F24D4D" w:rsidRPr="00CA5EDC">
        <w:rPr>
          <w:rFonts w:ascii="Helvetica" w:hAnsi="Helvetica"/>
          <w:sz w:val="18"/>
          <w:szCs w:val="18"/>
        </w:rPr>
        <w:t xml:space="preserve">, </w:t>
      </w:r>
      <w:r w:rsidR="004A4633" w:rsidRPr="00CA5EDC">
        <w:rPr>
          <w:rFonts w:ascii="Helvetica" w:hAnsi="Helvetica"/>
          <w:sz w:val="18"/>
          <w:szCs w:val="18"/>
        </w:rPr>
        <w:t>-</w:t>
      </w:r>
      <w:r w:rsidR="00F24D4D" w:rsidRPr="00CA5EDC">
        <w:rPr>
          <w:rFonts w:ascii="Helvetica" w:hAnsi="Helvetica"/>
          <w:sz w:val="18"/>
          <w:szCs w:val="18"/>
        </w:rPr>
        <w:t xml:space="preserve"> </w:t>
      </w:r>
      <w:r w:rsidRPr="00CA5EDC">
        <w:rPr>
          <w:rFonts w:ascii="Helvetica" w:hAnsi="Helvetica"/>
          <w:sz w:val="18"/>
          <w:szCs w:val="18"/>
        </w:rPr>
        <w:t>memberships</w:t>
      </w:r>
      <w:r w:rsidR="004A4633" w:rsidRPr="00CA5EDC">
        <w:rPr>
          <w:rFonts w:ascii="Helvetica" w:hAnsi="Helvetica"/>
          <w:sz w:val="18"/>
          <w:szCs w:val="18"/>
        </w:rPr>
        <w:t xml:space="preserve"> </w:t>
      </w:r>
      <w:r w:rsidRPr="00CA5EDC">
        <w:rPr>
          <w:rFonts w:ascii="Helvetica" w:hAnsi="Helvetica"/>
          <w:sz w:val="18"/>
          <w:szCs w:val="18"/>
        </w:rPr>
        <w:t xml:space="preserve">and entries will be accepted at </w:t>
      </w:r>
      <w:r w:rsidR="004A4633" w:rsidRPr="00CA5EDC">
        <w:rPr>
          <w:rFonts w:ascii="Helvetica" w:hAnsi="Helvetica"/>
          <w:sz w:val="18"/>
          <w:szCs w:val="18"/>
        </w:rPr>
        <w:t>Shields</w:t>
      </w:r>
      <w:r w:rsidRPr="00CA5EDC">
        <w:rPr>
          <w:rFonts w:ascii="Helvetica" w:hAnsi="Helvetica"/>
          <w:sz w:val="18"/>
          <w:szCs w:val="18"/>
        </w:rPr>
        <w:t xml:space="preserve"> in </w:t>
      </w:r>
      <w:proofErr w:type="spellStart"/>
      <w:proofErr w:type="gramStart"/>
      <w:r w:rsidRPr="00CA5EDC">
        <w:rPr>
          <w:rFonts w:ascii="Helvetica" w:hAnsi="Helvetica"/>
          <w:sz w:val="18"/>
          <w:szCs w:val="18"/>
        </w:rPr>
        <w:t>St.Marks</w:t>
      </w:r>
      <w:proofErr w:type="spellEnd"/>
      <w:proofErr w:type="gramEnd"/>
      <w:r w:rsidR="004A4633" w:rsidRPr="00CA5EDC">
        <w:rPr>
          <w:rFonts w:ascii="Helvetica" w:hAnsi="Helvetica"/>
          <w:sz w:val="18"/>
          <w:szCs w:val="18"/>
        </w:rPr>
        <w:t xml:space="preserve"> prior to safe light)</w:t>
      </w:r>
      <w:r w:rsidRPr="00CA5EDC">
        <w:rPr>
          <w:rFonts w:ascii="Helvetica" w:hAnsi="Helvetica"/>
          <w:sz w:val="18"/>
          <w:szCs w:val="18"/>
        </w:rPr>
        <w:t>.   It is the participant’s responsibility to ensure that they are registered on time by confirming with a Club Officer! </w:t>
      </w:r>
    </w:p>
    <w:p w14:paraId="58916447" w14:textId="5CC0CBC9" w:rsidR="00501A34" w:rsidRPr="00CA5EDC" w:rsidRDefault="00501A34" w:rsidP="002C0418">
      <w:pPr>
        <w:pStyle w:val="NormalWeb"/>
        <w:shd w:val="clear" w:color="auto" w:fill="FFFFFF"/>
        <w:spacing w:before="0" w:beforeAutospacing="0" w:after="0" w:afterAutospacing="0"/>
        <w:divId w:val="1670525061"/>
        <w:rPr>
          <w:rFonts w:ascii="Helvetica" w:hAnsi="Helvetica"/>
          <w:sz w:val="18"/>
          <w:szCs w:val="18"/>
        </w:rPr>
      </w:pPr>
    </w:p>
    <w:p w14:paraId="6B56CF9C" w14:textId="33460D02" w:rsidR="00501A34" w:rsidRPr="00CA5EDC" w:rsidRDefault="00501A34"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Membership forms and Tournament Entry forms can be dropped off up until noon on the Thursday prior to the tournament at Trophy Creek Outfitters in Monticello Florida</w:t>
      </w:r>
      <w:r w:rsidR="00B50F40" w:rsidRPr="00CA5EDC">
        <w:rPr>
          <w:rFonts w:ascii="Helvetica" w:hAnsi="Helvetica"/>
          <w:sz w:val="18"/>
          <w:szCs w:val="18"/>
        </w:rPr>
        <w:t xml:space="preserve"> or submitted via the online Gmail/Venmo process</w:t>
      </w:r>
      <w:r w:rsidRPr="00CA5EDC">
        <w:rPr>
          <w:rFonts w:ascii="Helvetica" w:hAnsi="Helvetica"/>
          <w:sz w:val="18"/>
          <w:szCs w:val="18"/>
        </w:rPr>
        <w:t xml:space="preserve">.  </w:t>
      </w:r>
      <w:r w:rsidRPr="00CA5EDC">
        <w:rPr>
          <w:rFonts w:ascii="Helvetica" w:hAnsi="Helvetica"/>
          <w:i/>
          <w:iCs/>
          <w:sz w:val="18"/>
          <w:szCs w:val="18"/>
          <w:u w:val="single"/>
        </w:rPr>
        <w:t>After 12:00 on that day we will not pick up any more forms for that month’s tournament</w:t>
      </w:r>
      <w:r w:rsidRPr="00CA5EDC">
        <w:rPr>
          <w:rFonts w:ascii="Helvetica" w:hAnsi="Helvetica"/>
          <w:sz w:val="18"/>
          <w:szCs w:val="18"/>
        </w:rPr>
        <w:t xml:space="preserve">. </w:t>
      </w:r>
    </w:p>
    <w:p w14:paraId="7E71A242"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686AB376"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6.  Entry fees are non-refundable. The only exception to this is </w:t>
      </w:r>
      <w:proofErr w:type="gramStart"/>
      <w:r w:rsidRPr="00CA5EDC">
        <w:rPr>
          <w:rFonts w:ascii="Helvetica" w:hAnsi="Helvetica"/>
          <w:sz w:val="18"/>
          <w:szCs w:val="18"/>
        </w:rPr>
        <w:t>in the event that</w:t>
      </w:r>
      <w:proofErr w:type="gramEnd"/>
      <w:r w:rsidRPr="00CA5EDC">
        <w:rPr>
          <w:rFonts w:ascii="Helvetica" w:hAnsi="Helvetica"/>
          <w:sz w:val="18"/>
          <w:szCs w:val="18"/>
        </w:rPr>
        <w:t xml:space="preserve"> a tournament is postponed or cancelled by the Tournament Director/President/Designee. </w:t>
      </w:r>
    </w:p>
    <w:p w14:paraId="6073AEE0"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5108AEA0"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7. In the event a tournament is cancelled due to unforeseen circumstances, it may be rescheduled by the Tournament Director/President/Designee.</w:t>
      </w:r>
    </w:p>
    <w:p w14:paraId="55201581"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4AE5C67C"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8. The Tournament Director/President/Designee reserves the right to make all decisions regarding the safe operation of a tournament.</w:t>
      </w:r>
    </w:p>
    <w:p w14:paraId="6BFC6DF8"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4E13A4A6"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9.  Each captain is responsible for the safe operation of his or her vessel and must comply with all federal and state regulations governing such operation.</w:t>
      </w:r>
    </w:p>
    <w:p w14:paraId="62A06153"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3DC29202" w14:textId="2F045300"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10.  Tournaments will begin at safe daylight, as determined by the Tournament Director/President/Designee. Anglers may launch their boats before safe daylight but idle only until 30 minutes before sunrise. This time will be posted </w:t>
      </w:r>
      <w:r w:rsidRPr="00CA5EDC">
        <w:rPr>
          <w:rFonts w:ascii="Helvetica" w:hAnsi="Helvetica"/>
          <w:sz w:val="18"/>
          <w:szCs w:val="18"/>
        </w:rPr>
        <w:lastRenderedPageBreak/>
        <w:t>on </w:t>
      </w:r>
      <w:hyperlink r:id="rId4" w:tgtFrame="_blank" w:history="1">
        <w:r w:rsidRPr="00CA5EDC">
          <w:rPr>
            <w:rStyle w:val="Hyperlink"/>
            <w:rFonts w:ascii="Helvetica" w:hAnsi="Helvetica"/>
            <w:color w:val="auto"/>
            <w:sz w:val="18"/>
            <w:szCs w:val="18"/>
          </w:rPr>
          <w:t>bigbendfishing.net</w:t>
        </w:r>
      </w:hyperlink>
      <w:r w:rsidRPr="00CA5EDC">
        <w:rPr>
          <w:rFonts w:ascii="Helvetica" w:hAnsi="Helvetica"/>
          <w:sz w:val="18"/>
          <w:szCs w:val="18"/>
        </w:rPr>
        <w:t> and/ or </w:t>
      </w:r>
      <w:r w:rsidR="00F24D4D" w:rsidRPr="00CA5EDC">
        <w:rPr>
          <w:rFonts w:ascii="Helvetica" w:hAnsi="Helvetica"/>
          <w:sz w:val="18"/>
          <w:szCs w:val="18"/>
        </w:rPr>
        <w:t xml:space="preserve">the </w:t>
      </w:r>
      <w:r w:rsidR="00501A34" w:rsidRPr="00CA5EDC">
        <w:rPr>
          <w:sz w:val="18"/>
          <w:szCs w:val="18"/>
        </w:rPr>
        <w:t xml:space="preserve">      </w:t>
      </w:r>
      <w:r w:rsidR="00501A34" w:rsidRPr="00CA5EDC">
        <w:rPr>
          <w:rFonts w:ascii="Helvetica" w:hAnsi="Helvetica"/>
          <w:sz w:val="18"/>
          <w:szCs w:val="18"/>
        </w:rPr>
        <w:t xml:space="preserve">NFGFC </w:t>
      </w:r>
      <w:r w:rsidRPr="00CA5EDC">
        <w:rPr>
          <w:rFonts w:ascii="Helvetica" w:hAnsi="Helvetica"/>
          <w:sz w:val="18"/>
          <w:szCs w:val="18"/>
        </w:rPr>
        <w:t xml:space="preserve">Facebook Page, and any team that goes on plane before the designated time will </w:t>
      </w:r>
      <w:proofErr w:type="gramStart"/>
      <w:r w:rsidRPr="00CA5EDC">
        <w:rPr>
          <w:rFonts w:ascii="Helvetica" w:hAnsi="Helvetica"/>
          <w:sz w:val="18"/>
          <w:szCs w:val="18"/>
        </w:rPr>
        <w:t>be  penalized</w:t>
      </w:r>
      <w:proofErr w:type="gramEnd"/>
      <w:r w:rsidRPr="00CA5EDC">
        <w:rPr>
          <w:rFonts w:ascii="Helvetica" w:hAnsi="Helvetica"/>
          <w:sz w:val="18"/>
          <w:szCs w:val="18"/>
        </w:rPr>
        <w:t xml:space="preserve"> 1 lb. of bag weight.</w:t>
      </w:r>
    </w:p>
    <w:p w14:paraId="6C681CEF"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br w:type="textWrapping" w:clear="all"/>
      </w:r>
    </w:p>
    <w:p w14:paraId="712ADE3A"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11.  Tournament conclusion time will be 3:30 p.m. At least one member from each team must check in with the Tournament Director/President/Designee by this time. Any team that checks in late will be penalized as follows: .5 </w:t>
      </w:r>
      <w:proofErr w:type="spellStart"/>
      <w:r w:rsidRPr="00CA5EDC">
        <w:rPr>
          <w:rFonts w:ascii="Helvetica" w:hAnsi="Helvetica"/>
          <w:sz w:val="18"/>
          <w:szCs w:val="18"/>
        </w:rPr>
        <w:t>lbs</w:t>
      </w:r>
      <w:proofErr w:type="spellEnd"/>
      <w:r w:rsidRPr="00CA5EDC">
        <w:rPr>
          <w:rFonts w:ascii="Helvetica" w:hAnsi="Helvetica"/>
          <w:sz w:val="18"/>
          <w:szCs w:val="18"/>
        </w:rPr>
        <w:t xml:space="preserve"> per minute up to 15 min, over 15 minutes late - disqualification and no credit for the day’s catch </w:t>
      </w:r>
    </w:p>
    <w:p w14:paraId="149C5C5F"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4D906162" w14:textId="53F0EAE2"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12.  Each team is allowed to weigh a legal Florida limit of trout.</w:t>
      </w:r>
      <w:r w:rsidR="004A4633" w:rsidRPr="00CA5EDC">
        <w:rPr>
          <w:rFonts w:ascii="Helvetica" w:hAnsi="Helvetica"/>
          <w:sz w:val="18"/>
          <w:szCs w:val="18"/>
        </w:rPr>
        <w:t xml:space="preserve">  </w:t>
      </w:r>
      <w:r w:rsidRPr="00CA5EDC">
        <w:rPr>
          <w:rFonts w:ascii="Helvetica" w:hAnsi="Helvetica"/>
          <w:sz w:val="18"/>
          <w:szCs w:val="18"/>
        </w:rPr>
        <w:t>Heaviest bag weight will determine 1st,</w:t>
      </w:r>
      <w:r w:rsidR="004A4633" w:rsidRPr="00CA5EDC">
        <w:rPr>
          <w:rFonts w:ascii="Helvetica" w:hAnsi="Helvetica"/>
          <w:sz w:val="18"/>
          <w:szCs w:val="18"/>
        </w:rPr>
        <w:t xml:space="preserve"> </w:t>
      </w:r>
      <w:r w:rsidRPr="00CA5EDC">
        <w:rPr>
          <w:rFonts w:ascii="Helvetica" w:hAnsi="Helvetica"/>
          <w:sz w:val="18"/>
          <w:szCs w:val="18"/>
        </w:rPr>
        <w:t>2nd,</w:t>
      </w:r>
      <w:r w:rsidR="004A4633" w:rsidRPr="00CA5EDC">
        <w:rPr>
          <w:rFonts w:ascii="Helvetica" w:hAnsi="Helvetica"/>
          <w:sz w:val="18"/>
          <w:szCs w:val="18"/>
        </w:rPr>
        <w:t xml:space="preserve"> </w:t>
      </w:r>
      <w:r w:rsidRPr="00CA5EDC">
        <w:rPr>
          <w:rFonts w:ascii="Helvetica" w:hAnsi="Helvetica"/>
          <w:sz w:val="18"/>
          <w:szCs w:val="18"/>
        </w:rPr>
        <w:t>3rd place categories. All side pots are determined by the heaviest fish in that category.</w:t>
      </w:r>
      <w:r w:rsidR="004A4633" w:rsidRPr="00CA5EDC">
        <w:rPr>
          <w:rFonts w:ascii="Helvetica" w:hAnsi="Helvetica"/>
          <w:sz w:val="18"/>
          <w:szCs w:val="18"/>
        </w:rPr>
        <w:t xml:space="preserve"> </w:t>
      </w:r>
      <w:r w:rsidRPr="00CA5EDC">
        <w:rPr>
          <w:rFonts w:ascii="Helvetica" w:hAnsi="Helvetica"/>
          <w:sz w:val="18"/>
          <w:szCs w:val="18"/>
        </w:rPr>
        <w:t>Only fish of legal harvest size, according to State law, will be accepted at the weigh in.  Any fish that is brought to the scales to be measured and is deemed to be either under or over the slot limit, the entire team will be disqualified from all pots included in the tournament. Repeat offenses risk being removed from membership in NFGFC.</w:t>
      </w:r>
    </w:p>
    <w:p w14:paraId="5C6FCFAB" w14:textId="5FE38ACC" w:rsidR="00501A34" w:rsidRPr="00CA5EDC" w:rsidRDefault="00501A34" w:rsidP="002C0418">
      <w:pPr>
        <w:pStyle w:val="NormalWeb"/>
        <w:shd w:val="clear" w:color="auto" w:fill="FFFFFF"/>
        <w:spacing w:before="0" w:beforeAutospacing="0" w:after="0" w:afterAutospacing="0"/>
        <w:divId w:val="1670525061"/>
        <w:rPr>
          <w:rFonts w:ascii="Helvetica" w:hAnsi="Helvetica"/>
          <w:i/>
          <w:iCs/>
          <w:sz w:val="18"/>
          <w:szCs w:val="18"/>
          <w:u w:val="single"/>
        </w:rPr>
      </w:pPr>
      <w:r w:rsidRPr="00CA5EDC">
        <w:rPr>
          <w:rFonts w:ascii="Helvetica" w:hAnsi="Helvetica"/>
          <w:i/>
          <w:iCs/>
          <w:sz w:val="18"/>
          <w:szCs w:val="18"/>
          <w:u w:val="single"/>
        </w:rPr>
        <w:t xml:space="preserve">Per State of Florida law culling of trout or redfish is not allowed during the tournament.   Any team seen culling fish will be disqualified. </w:t>
      </w:r>
    </w:p>
    <w:p w14:paraId="36F4C145" w14:textId="7913E5F0" w:rsidR="00D05766" w:rsidRPr="00CA5EDC" w:rsidRDefault="00D05766" w:rsidP="002C0418">
      <w:pPr>
        <w:pStyle w:val="NormalWeb"/>
        <w:shd w:val="clear" w:color="auto" w:fill="FFFFFF"/>
        <w:spacing w:before="0" w:beforeAutospacing="0" w:after="0" w:afterAutospacing="0"/>
        <w:divId w:val="1670525061"/>
        <w:rPr>
          <w:rFonts w:ascii="Helvetica" w:hAnsi="Helvetica"/>
          <w:i/>
          <w:iCs/>
          <w:sz w:val="18"/>
          <w:szCs w:val="18"/>
          <w:u w:val="single"/>
        </w:rPr>
      </w:pPr>
    </w:p>
    <w:p w14:paraId="66A757A5"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13. Only recreational limits may be kept during tournaments. Commercial limits are not allowed. No gigging or wade fishing. If a member of any team </w:t>
      </w:r>
      <w:proofErr w:type="gramStart"/>
      <w:r w:rsidRPr="00CA5EDC">
        <w:rPr>
          <w:rFonts w:ascii="Helvetica" w:hAnsi="Helvetica"/>
          <w:sz w:val="18"/>
          <w:szCs w:val="18"/>
        </w:rPr>
        <w:t>has to</w:t>
      </w:r>
      <w:proofErr w:type="gramEnd"/>
      <w:r w:rsidRPr="00CA5EDC">
        <w:rPr>
          <w:rFonts w:ascii="Helvetica" w:hAnsi="Helvetica"/>
          <w:sz w:val="18"/>
          <w:szCs w:val="18"/>
        </w:rPr>
        <w:t xml:space="preserve"> leave the boat for any reason all fishing must stop until they are back in the boat.</w:t>
      </w:r>
    </w:p>
    <w:p w14:paraId="3CDA3E24" w14:textId="77777777" w:rsidR="00D05766" w:rsidRPr="00CA5EDC" w:rsidRDefault="00D05766" w:rsidP="002C0418">
      <w:pPr>
        <w:pStyle w:val="NormalWeb"/>
        <w:shd w:val="clear" w:color="auto" w:fill="FFFFFF"/>
        <w:spacing w:before="0" w:beforeAutospacing="0" w:after="0" w:afterAutospacing="0"/>
        <w:divId w:val="1213229733"/>
        <w:rPr>
          <w:rFonts w:ascii="Helvetica" w:hAnsi="Helvetica"/>
          <w:sz w:val="18"/>
          <w:szCs w:val="18"/>
        </w:rPr>
      </w:pPr>
      <w:r w:rsidRPr="00CA5EDC">
        <w:rPr>
          <w:rFonts w:ascii="Helvetica" w:hAnsi="Helvetica"/>
          <w:sz w:val="18"/>
          <w:szCs w:val="18"/>
        </w:rPr>
        <w:t xml:space="preserve">Example: pushing </w:t>
      </w:r>
      <w:proofErr w:type="gramStart"/>
      <w:r w:rsidRPr="00CA5EDC">
        <w:rPr>
          <w:rFonts w:ascii="Helvetica" w:hAnsi="Helvetica"/>
          <w:sz w:val="18"/>
          <w:szCs w:val="18"/>
        </w:rPr>
        <w:t>off of</w:t>
      </w:r>
      <w:proofErr w:type="gramEnd"/>
      <w:r w:rsidRPr="00CA5EDC">
        <w:rPr>
          <w:rFonts w:ascii="Helvetica" w:hAnsi="Helvetica"/>
          <w:sz w:val="18"/>
          <w:szCs w:val="18"/>
        </w:rPr>
        <w:t xml:space="preserve"> a sandbar.</w:t>
      </w:r>
    </w:p>
    <w:p w14:paraId="1B8EC5D2" w14:textId="77777777" w:rsidR="00D05766" w:rsidRPr="00CA5EDC" w:rsidRDefault="00D05766" w:rsidP="002C0418">
      <w:pPr>
        <w:pStyle w:val="NormalWeb"/>
        <w:shd w:val="clear" w:color="auto" w:fill="FFFFFF"/>
        <w:spacing w:before="0" w:beforeAutospacing="0" w:after="0" w:afterAutospacing="0"/>
        <w:divId w:val="1213229733"/>
        <w:rPr>
          <w:rFonts w:ascii="Helvetica" w:hAnsi="Helvetica"/>
          <w:sz w:val="18"/>
          <w:szCs w:val="18"/>
        </w:rPr>
      </w:pPr>
      <w:r w:rsidRPr="00CA5EDC">
        <w:rPr>
          <w:rFonts w:ascii="Helvetica" w:hAnsi="Helvetica"/>
          <w:sz w:val="18"/>
          <w:szCs w:val="18"/>
        </w:rPr>
        <w:t> </w:t>
      </w:r>
    </w:p>
    <w:p w14:paraId="4F47BB7E" w14:textId="3F67F094"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14.  All measurements will be done using a NFGFC provided </w:t>
      </w:r>
      <w:proofErr w:type="spellStart"/>
      <w:r w:rsidRPr="00CA5EDC">
        <w:rPr>
          <w:rFonts w:ascii="Helvetica" w:hAnsi="Helvetica"/>
          <w:sz w:val="18"/>
          <w:szCs w:val="18"/>
        </w:rPr>
        <w:t>Checkit</w:t>
      </w:r>
      <w:proofErr w:type="spellEnd"/>
      <w:r w:rsidRPr="00CA5EDC">
        <w:rPr>
          <w:rFonts w:ascii="Helvetica" w:hAnsi="Helvetica"/>
          <w:sz w:val="18"/>
          <w:szCs w:val="18"/>
        </w:rPr>
        <w:t xml:space="preserve"> Stick. Fish will be placed in the V of the ruler belly down, closed mouth and tail pinched to maximum length.</w:t>
      </w:r>
      <w:r w:rsidR="00F24D4D" w:rsidRPr="00CA5EDC">
        <w:rPr>
          <w:rFonts w:ascii="Helvetica" w:hAnsi="Helvetica"/>
          <w:sz w:val="18"/>
          <w:szCs w:val="18"/>
        </w:rPr>
        <w:t xml:space="preserve"> </w:t>
      </w:r>
      <w:r w:rsidR="00020306" w:rsidRPr="00CA5EDC">
        <w:rPr>
          <w:rFonts w:ascii="Helvetica" w:hAnsi="Helvetica"/>
          <w:sz w:val="18"/>
          <w:szCs w:val="18"/>
        </w:rPr>
        <w:t xml:space="preserve">Any fish that do not lay flat against the measuring device will be straightened.  Any fish that appear to be altered in any manner will be inspected by the tournament director.  </w:t>
      </w:r>
      <w:r w:rsidRPr="00CA5EDC">
        <w:rPr>
          <w:rFonts w:ascii="Helvetica" w:hAnsi="Helvetica"/>
          <w:sz w:val="18"/>
          <w:szCs w:val="18"/>
        </w:rPr>
        <w:t>Any angler may use the ruler to measure their own fish, prior to 03:30</w:t>
      </w:r>
      <w:r w:rsidR="00F24D4D" w:rsidRPr="00CA5EDC">
        <w:rPr>
          <w:rFonts w:ascii="Helvetica" w:hAnsi="Helvetica"/>
          <w:sz w:val="18"/>
          <w:szCs w:val="18"/>
        </w:rPr>
        <w:t xml:space="preserve"> </w:t>
      </w:r>
      <w:r w:rsidRPr="00CA5EDC">
        <w:rPr>
          <w:rFonts w:ascii="Helvetica" w:hAnsi="Helvetica"/>
          <w:sz w:val="18"/>
          <w:szCs w:val="18"/>
        </w:rPr>
        <w:t>pm but no courtesy measure will be provided.</w:t>
      </w:r>
    </w:p>
    <w:p w14:paraId="0DF09F14"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63136E9F"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15.Only fish taken by hook and line are eligible for weigh in.  Artificial and live bait are allowed.</w:t>
      </w:r>
    </w:p>
    <w:p w14:paraId="7B87B7FA"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20A9F971"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16. All weights are final. Fish will not be weighed more than once.</w:t>
      </w:r>
    </w:p>
    <w:p w14:paraId="33D33533"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48ACB480" w14:textId="6D7B22B2"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17.  In the event of a tie, the tie will be broken by the weight of the </w:t>
      </w:r>
      <w:proofErr w:type="gramStart"/>
      <w:r w:rsidRPr="00CA5EDC">
        <w:rPr>
          <w:rFonts w:ascii="Helvetica" w:hAnsi="Helvetica"/>
          <w:sz w:val="18"/>
          <w:szCs w:val="18"/>
        </w:rPr>
        <w:t>teams</w:t>
      </w:r>
      <w:proofErr w:type="gramEnd"/>
      <w:r w:rsidRPr="00CA5EDC">
        <w:rPr>
          <w:rFonts w:ascii="Helvetica" w:hAnsi="Helvetica"/>
          <w:sz w:val="18"/>
          <w:szCs w:val="18"/>
        </w:rPr>
        <w:t xml:space="preserve"> largest trout. 2nd tie breaker</w:t>
      </w:r>
      <w:r w:rsidR="00F24D4D" w:rsidRPr="00CA5EDC">
        <w:rPr>
          <w:rFonts w:ascii="Helvetica" w:hAnsi="Helvetica"/>
          <w:sz w:val="18"/>
          <w:szCs w:val="18"/>
        </w:rPr>
        <w:t xml:space="preserve"> </w:t>
      </w:r>
      <w:r w:rsidRPr="00CA5EDC">
        <w:rPr>
          <w:rFonts w:ascii="Helvetica" w:hAnsi="Helvetica"/>
          <w:sz w:val="18"/>
          <w:szCs w:val="18"/>
        </w:rPr>
        <w:t>2nd largest trout and so on.</w:t>
      </w:r>
    </w:p>
    <w:p w14:paraId="24957D93"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15FF3989" w14:textId="142A0F8A"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18. No </w:t>
      </w:r>
      <w:r w:rsidR="00020306" w:rsidRPr="00CA5EDC">
        <w:rPr>
          <w:rFonts w:ascii="Helvetica" w:hAnsi="Helvetica"/>
          <w:sz w:val="18"/>
          <w:szCs w:val="18"/>
        </w:rPr>
        <w:t xml:space="preserve">tournament </w:t>
      </w:r>
      <w:r w:rsidRPr="00CA5EDC">
        <w:rPr>
          <w:rFonts w:ascii="Helvetica" w:hAnsi="Helvetica"/>
          <w:sz w:val="18"/>
          <w:szCs w:val="18"/>
        </w:rPr>
        <w:t xml:space="preserve">team may approach </w:t>
      </w:r>
      <w:r w:rsidR="00020306" w:rsidRPr="00CA5EDC">
        <w:rPr>
          <w:rFonts w:ascii="Helvetica" w:hAnsi="Helvetica"/>
          <w:sz w:val="18"/>
          <w:szCs w:val="18"/>
        </w:rPr>
        <w:t>boat</w:t>
      </w:r>
      <w:r w:rsidRPr="00CA5EDC">
        <w:rPr>
          <w:rFonts w:ascii="Helvetica" w:hAnsi="Helvetica"/>
          <w:sz w:val="18"/>
          <w:szCs w:val="18"/>
        </w:rPr>
        <w:t xml:space="preserve"> on the water any closer than 100 feet unless </w:t>
      </w:r>
      <w:r w:rsidR="00F24D4D" w:rsidRPr="00CA5EDC">
        <w:rPr>
          <w:rFonts w:ascii="Helvetica" w:hAnsi="Helvetica"/>
          <w:sz w:val="18"/>
          <w:szCs w:val="18"/>
        </w:rPr>
        <w:t xml:space="preserve">one of the two </w:t>
      </w:r>
      <w:r w:rsidR="00020306" w:rsidRPr="00CA5EDC">
        <w:rPr>
          <w:rFonts w:ascii="Helvetica" w:hAnsi="Helvetica"/>
          <w:sz w:val="18"/>
          <w:szCs w:val="18"/>
        </w:rPr>
        <w:t>boaters</w:t>
      </w:r>
      <w:r w:rsidR="00F24D4D" w:rsidRPr="00CA5EDC">
        <w:rPr>
          <w:rFonts w:ascii="Helvetica" w:hAnsi="Helvetica"/>
          <w:sz w:val="18"/>
          <w:szCs w:val="18"/>
        </w:rPr>
        <w:t xml:space="preserve"> is in need of </w:t>
      </w:r>
      <w:proofErr w:type="gramStart"/>
      <w:r w:rsidR="00F24D4D" w:rsidRPr="00CA5EDC">
        <w:rPr>
          <w:rFonts w:ascii="Helvetica" w:hAnsi="Helvetica"/>
          <w:sz w:val="18"/>
          <w:szCs w:val="18"/>
        </w:rPr>
        <w:t>assistance</w:t>
      </w:r>
      <w:proofErr w:type="gramEnd"/>
      <w:r w:rsidR="00F24D4D" w:rsidRPr="00CA5EDC">
        <w:rPr>
          <w:rFonts w:ascii="Helvetica" w:hAnsi="Helvetica"/>
          <w:sz w:val="18"/>
          <w:szCs w:val="18"/>
        </w:rPr>
        <w:t xml:space="preserve"> and it is </w:t>
      </w:r>
      <w:r w:rsidRPr="00CA5EDC">
        <w:rPr>
          <w:rFonts w:ascii="Helvetica" w:hAnsi="Helvetica"/>
          <w:sz w:val="18"/>
          <w:szCs w:val="18"/>
        </w:rPr>
        <w:t xml:space="preserve">under mutual agreement by both </w:t>
      </w:r>
      <w:r w:rsidR="00020306" w:rsidRPr="00CA5EDC">
        <w:rPr>
          <w:rFonts w:ascii="Helvetica" w:hAnsi="Helvetica"/>
          <w:sz w:val="18"/>
          <w:szCs w:val="18"/>
        </w:rPr>
        <w:t>parties</w:t>
      </w:r>
      <w:r w:rsidRPr="00CA5EDC">
        <w:rPr>
          <w:rFonts w:ascii="Helvetica" w:hAnsi="Helvetica"/>
          <w:sz w:val="18"/>
          <w:szCs w:val="18"/>
        </w:rPr>
        <w:t>.</w:t>
      </w:r>
      <w:r w:rsidR="004A4633" w:rsidRPr="00CA5EDC">
        <w:rPr>
          <w:rFonts w:ascii="Helvetica" w:hAnsi="Helvetica"/>
          <w:sz w:val="18"/>
          <w:szCs w:val="18"/>
        </w:rPr>
        <w:t xml:space="preserve"> </w:t>
      </w:r>
      <w:r w:rsidRPr="00CA5EDC">
        <w:rPr>
          <w:rFonts w:ascii="Helvetica" w:hAnsi="Helvetica"/>
          <w:sz w:val="18"/>
          <w:szCs w:val="18"/>
        </w:rPr>
        <w:t>Common courtesy should always be used anytime operating near other boaters.</w:t>
      </w:r>
      <w:r w:rsidR="00F24D4D" w:rsidRPr="00CA5EDC">
        <w:rPr>
          <w:rFonts w:ascii="Helvetica" w:hAnsi="Helvetica"/>
          <w:sz w:val="18"/>
          <w:szCs w:val="18"/>
        </w:rPr>
        <w:t xml:space="preserve"> If assistance becomes necessary, effort should be made to contact a club officer and communicate the teams involved and the approximate location.  Under no circumstance should fish, fishing tackle, or advice be </w:t>
      </w:r>
      <w:r w:rsidR="00020306" w:rsidRPr="00CA5EDC">
        <w:rPr>
          <w:rFonts w:ascii="Helvetica" w:hAnsi="Helvetica"/>
          <w:sz w:val="18"/>
          <w:szCs w:val="18"/>
        </w:rPr>
        <w:t xml:space="preserve">communicated between any two teams during a tournament. </w:t>
      </w:r>
    </w:p>
    <w:p w14:paraId="7B4EFB08"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20015FF0"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19. All participants must possess a valid Florida Saltwater Fishing License.</w:t>
      </w:r>
    </w:p>
    <w:p w14:paraId="6FCA41BE"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3D4901C5" w14:textId="47D0FF6C"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20.  </w:t>
      </w:r>
      <w:r w:rsidR="004A4633" w:rsidRPr="00CA5EDC">
        <w:rPr>
          <w:rFonts w:ascii="Helvetica" w:hAnsi="Helvetica"/>
          <w:sz w:val="18"/>
          <w:szCs w:val="18"/>
        </w:rPr>
        <w:t xml:space="preserve">All participants must comply with all applicable laws, </w:t>
      </w:r>
      <w:proofErr w:type="gramStart"/>
      <w:r w:rsidR="004A4633" w:rsidRPr="00CA5EDC">
        <w:rPr>
          <w:rFonts w:ascii="Helvetica" w:hAnsi="Helvetica"/>
          <w:sz w:val="18"/>
          <w:szCs w:val="18"/>
        </w:rPr>
        <w:t>rules</w:t>
      </w:r>
      <w:proofErr w:type="gramEnd"/>
      <w:r w:rsidR="004A4633" w:rsidRPr="00CA5EDC">
        <w:rPr>
          <w:rFonts w:ascii="Helvetica" w:hAnsi="Helvetica"/>
          <w:sz w:val="18"/>
          <w:szCs w:val="18"/>
        </w:rPr>
        <w:t xml:space="preserve"> and regulations at all times during tournament hours.  Failure to do so will result in disqualification.</w:t>
      </w:r>
    </w:p>
    <w:p w14:paraId="34D5C433"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07D4A602" w14:textId="02D8D438" w:rsidR="00D05766" w:rsidRPr="00CA5EDC" w:rsidRDefault="00D05766" w:rsidP="004A4633">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21.  The Club Officers may implement additional tournament specific rules and restrictions for individual tournaments. Entrants are responsible for understanding rules for each tournament.</w:t>
      </w:r>
    </w:p>
    <w:p w14:paraId="535213BA" w14:textId="0ECBA6EF" w:rsidR="004A4633" w:rsidRPr="00CA5EDC" w:rsidRDefault="004A4633" w:rsidP="004A4633">
      <w:pPr>
        <w:pStyle w:val="NormalWeb"/>
        <w:shd w:val="clear" w:color="auto" w:fill="FFFFFF"/>
        <w:spacing w:before="0" w:beforeAutospacing="0" w:after="0" w:afterAutospacing="0"/>
        <w:divId w:val="1670525061"/>
        <w:rPr>
          <w:rFonts w:ascii="Helvetica" w:hAnsi="Helvetica"/>
          <w:sz w:val="18"/>
          <w:szCs w:val="18"/>
        </w:rPr>
      </w:pPr>
    </w:p>
    <w:p w14:paraId="35CFD992" w14:textId="11852207" w:rsidR="004A4633" w:rsidRPr="00CA5EDC" w:rsidRDefault="004A4633">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22. If any tournament participant wishes to dispute a tournament ruling then that participant must furnish the Tournament Director with $100 non-refundable bond prior to winners being announced at the applicable tournament.</w:t>
      </w:r>
    </w:p>
    <w:p w14:paraId="3B772C3A" w14:textId="65E8840F" w:rsidR="00020306" w:rsidRPr="00CA5EDC" w:rsidRDefault="00020306">
      <w:pPr>
        <w:pStyle w:val="NormalWeb"/>
        <w:shd w:val="clear" w:color="auto" w:fill="FFFFFF"/>
        <w:spacing w:before="0" w:beforeAutospacing="0" w:after="0" w:afterAutospacing="0"/>
        <w:divId w:val="1670525061"/>
        <w:rPr>
          <w:rFonts w:ascii="Helvetica" w:hAnsi="Helvetica"/>
          <w:sz w:val="18"/>
          <w:szCs w:val="18"/>
        </w:rPr>
      </w:pPr>
    </w:p>
    <w:p w14:paraId="241F2F3C" w14:textId="30E29A9E" w:rsidR="00020306" w:rsidRPr="00CA5EDC" w:rsidRDefault="0002030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xml:space="preserve">23.  Any team deciding not to return to the weigh in location at the designated time or otherwise in need of assistance is responsible for notifying a club director.  </w:t>
      </w:r>
    </w:p>
    <w:p w14:paraId="03F1472A" w14:textId="77777777"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  </w:t>
      </w:r>
    </w:p>
    <w:p w14:paraId="5A43BEB8" w14:textId="336FD089" w:rsidR="00D05766" w:rsidRPr="00CA5EDC" w:rsidRDefault="00D05766" w:rsidP="002C0418">
      <w:pPr>
        <w:pStyle w:val="NormalWeb"/>
        <w:shd w:val="clear" w:color="auto" w:fill="FFFFFF"/>
        <w:spacing w:before="0" w:beforeAutospacing="0" w:after="0" w:afterAutospacing="0"/>
        <w:divId w:val="1670525061"/>
        <w:rPr>
          <w:rFonts w:ascii="Helvetica" w:hAnsi="Helvetica"/>
          <w:sz w:val="18"/>
          <w:szCs w:val="18"/>
        </w:rPr>
      </w:pPr>
      <w:r w:rsidRPr="00CA5EDC">
        <w:rPr>
          <w:rFonts w:ascii="Helvetica" w:hAnsi="Helvetica"/>
          <w:sz w:val="18"/>
          <w:szCs w:val="18"/>
        </w:rPr>
        <w:t>2</w:t>
      </w:r>
      <w:r w:rsidR="00020306" w:rsidRPr="00CA5EDC">
        <w:rPr>
          <w:rFonts w:ascii="Helvetica" w:hAnsi="Helvetica"/>
          <w:sz w:val="18"/>
          <w:szCs w:val="18"/>
        </w:rPr>
        <w:t>4</w:t>
      </w:r>
      <w:r w:rsidRPr="00CA5EDC">
        <w:rPr>
          <w:rFonts w:ascii="Helvetica" w:hAnsi="Helvetica"/>
          <w:sz w:val="18"/>
          <w:szCs w:val="18"/>
        </w:rPr>
        <w:t>. The intent of the NFGFC is to promote family,</w:t>
      </w:r>
      <w:r w:rsidR="004A4633" w:rsidRPr="00CA5EDC">
        <w:rPr>
          <w:rFonts w:ascii="Helvetica" w:hAnsi="Helvetica"/>
          <w:sz w:val="18"/>
          <w:szCs w:val="18"/>
        </w:rPr>
        <w:t xml:space="preserve"> </w:t>
      </w:r>
      <w:r w:rsidRPr="00CA5EDC">
        <w:rPr>
          <w:rFonts w:ascii="Helvetica" w:hAnsi="Helvetica"/>
          <w:sz w:val="18"/>
          <w:szCs w:val="18"/>
        </w:rPr>
        <w:t>friendships and fun! </w:t>
      </w:r>
    </w:p>
    <w:p w14:paraId="73F875FA" w14:textId="77777777" w:rsidR="00D05766" w:rsidRPr="00CA5EDC" w:rsidRDefault="00D05766" w:rsidP="002C0418">
      <w:pPr>
        <w:pStyle w:val="NormalWeb"/>
        <w:shd w:val="clear" w:color="auto" w:fill="FFFFFF"/>
        <w:spacing w:before="0" w:beforeAutospacing="0" w:after="0" w:afterAutospacing="0"/>
        <w:divId w:val="1602765134"/>
        <w:rPr>
          <w:rFonts w:ascii="Helvetica" w:hAnsi="Helvetica"/>
          <w:sz w:val="18"/>
          <w:szCs w:val="18"/>
        </w:rPr>
      </w:pPr>
      <w:r w:rsidRPr="00CA5EDC">
        <w:rPr>
          <w:rFonts w:ascii="Helvetica" w:hAnsi="Helvetica"/>
          <w:sz w:val="18"/>
          <w:szCs w:val="18"/>
        </w:rPr>
        <w:t xml:space="preserve">Be safe and </w:t>
      </w:r>
      <w:proofErr w:type="spellStart"/>
      <w:r w:rsidRPr="00CA5EDC">
        <w:rPr>
          <w:rFonts w:ascii="Helvetica" w:hAnsi="Helvetica"/>
          <w:sz w:val="18"/>
          <w:szCs w:val="18"/>
        </w:rPr>
        <w:t>Catch'em</w:t>
      </w:r>
      <w:proofErr w:type="spellEnd"/>
      <w:r w:rsidRPr="00CA5EDC">
        <w:rPr>
          <w:rFonts w:ascii="Helvetica" w:hAnsi="Helvetica"/>
          <w:sz w:val="18"/>
          <w:szCs w:val="18"/>
        </w:rPr>
        <w:t xml:space="preserve"> up!</w:t>
      </w:r>
    </w:p>
    <w:p w14:paraId="1DD2EF8F" w14:textId="77777777" w:rsidR="00D05766" w:rsidRPr="002C0418" w:rsidRDefault="00D05766" w:rsidP="002C0418">
      <w:pPr>
        <w:spacing w:after="0"/>
      </w:pPr>
    </w:p>
    <w:sectPr w:rsidR="00D05766" w:rsidRPr="002C04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66"/>
    <w:rsid w:val="00020306"/>
    <w:rsid w:val="001A1A19"/>
    <w:rsid w:val="0021224A"/>
    <w:rsid w:val="002C0418"/>
    <w:rsid w:val="0031499C"/>
    <w:rsid w:val="004304BC"/>
    <w:rsid w:val="004A4633"/>
    <w:rsid w:val="00501A34"/>
    <w:rsid w:val="00B50F40"/>
    <w:rsid w:val="00CA5EDC"/>
    <w:rsid w:val="00D05766"/>
    <w:rsid w:val="00EC4FC8"/>
    <w:rsid w:val="00F24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B9AD"/>
  <w15:chartTrackingRefBased/>
  <w15:docId w15:val="{E762C08B-E484-F342-8E95-39A382BCB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7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76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05766"/>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D05766"/>
    <w:rPr>
      <w:color w:val="0000FF"/>
      <w:u w:val="single"/>
    </w:rPr>
  </w:style>
  <w:style w:type="character" w:styleId="CommentReference">
    <w:name w:val="annotation reference"/>
    <w:basedOn w:val="DefaultParagraphFont"/>
    <w:uiPriority w:val="99"/>
    <w:semiHidden/>
    <w:unhideWhenUsed/>
    <w:rsid w:val="004A4633"/>
    <w:rPr>
      <w:sz w:val="16"/>
      <w:szCs w:val="16"/>
    </w:rPr>
  </w:style>
  <w:style w:type="paragraph" w:styleId="CommentText">
    <w:name w:val="annotation text"/>
    <w:basedOn w:val="Normal"/>
    <w:link w:val="CommentTextChar"/>
    <w:uiPriority w:val="99"/>
    <w:semiHidden/>
    <w:unhideWhenUsed/>
    <w:rsid w:val="004A4633"/>
    <w:pPr>
      <w:spacing w:line="240" w:lineRule="auto"/>
    </w:pPr>
    <w:rPr>
      <w:sz w:val="20"/>
      <w:szCs w:val="20"/>
    </w:rPr>
  </w:style>
  <w:style w:type="character" w:customStyle="1" w:styleId="CommentTextChar">
    <w:name w:val="Comment Text Char"/>
    <w:basedOn w:val="DefaultParagraphFont"/>
    <w:link w:val="CommentText"/>
    <w:uiPriority w:val="99"/>
    <w:semiHidden/>
    <w:rsid w:val="004A4633"/>
    <w:rPr>
      <w:sz w:val="20"/>
      <w:szCs w:val="20"/>
    </w:rPr>
  </w:style>
  <w:style w:type="paragraph" w:styleId="CommentSubject">
    <w:name w:val="annotation subject"/>
    <w:basedOn w:val="CommentText"/>
    <w:next w:val="CommentText"/>
    <w:link w:val="CommentSubjectChar"/>
    <w:uiPriority w:val="99"/>
    <w:semiHidden/>
    <w:unhideWhenUsed/>
    <w:rsid w:val="004A4633"/>
    <w:rPr>
      <w:b/>
      <w:bCs/>
    </w:rPr>
  </w:style>
  <w:style w:type="character" w:customStyle="1" w:styleId="CommentSubjectChar">
    <w:name w:val="Comment Subject Char"/>
    <w:basedOn w:val="CommentTextChar"/>
    <w:link w:val="CommentSubject"/>
    <w:uiPriority w:val="99"/>
    <w:semiHidden/>
    <w:rsid w:val="004A46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525061">
      <w:marLeft w:val="0"/>
      <w:marRight w:val="0"/>
      <w:marTop w:val="0"/>
      <w:marBottom w:val="360"/>
      <w:divBdr>
        <w:top w:val="none" w:sz="0" w:space="0" w:color="auto"/>
        <w:left w:val="none" w:sz="0" w:space="0" w:color="auto"/>
        <w:bottom w:val="none" w:sz="0" w:space="0" w:color="auto"/>
        <w:right w:val="none" w:sz="0" w:space="0" w:color="auto"/>
      </w:divBdr>
      <w:divsChild>
        <w:div w:id="1966696450">
          <w:marLeft w:val="0"/>
          <w:marRight w:val="0"/>
          <w:marTop w:val="0"/>
          <w:marBottom w:val="0"/>
          <w:divBdr>
            <w:top w:val="none" w:sz="0" w:space="0" w:color="auto"/>
            <w:left w:val="none" w:sz="0" w:space="0" w:color="auto"/>
            <w:bottom w:val="none" w:sz="0" w:space="0" w:color="auto"/>
            <w:right w:val="none" w:sz="0" w:space="0" w:color="auto"/>
          </w:divBdr>
        </w:div>
        <w:div w:id="1213229733">
          <w:marLeft w:val="0"/>
          <w:marRight w:val="0"/>
          <w:marTop w:val="0"/>
          <w:marBottom w:val="0"/>
          <w:divBdr>
            <w:top w:val="none" w:sz="0" w:space="0" w:color="auto"/>
            <w:left w:val="none" w:sz="0" w:space="0" w:color="auto"/>
            <w:bottom w:val="none" w:sz="0" w:space="0" w:color="auto"/>
            <w:right w:val="none" w:sz="0" w:space="0" w:color="auto"/>
          </w:divBdr>
        </w:div>
        <w:div w:id="1602765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igbendfishing.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Brian Showman</cp:lastModifiedBy>
  <cp:revision>2</cp:revision>
  <dcterms:created xsi:type="dcterms:W3CDTF">2022-01-21T18:47:00Z</dcterms:created>
  <dcterms:modified xsi:type="dcterms:W3CDTF">2022-01-21T18:47:00Z</dcterms:modified>
</cp:coreProperties>
</file>